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50" w:rsidRPr="00943550" w:rsidRDefault="00943550" w:rsidP="00943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0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943550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943550" w:rsidRPr="00943550" w:rsidRDefault="00943550" w:rsidP="00943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50">
        <w:rPr>
          <w:rFonts w:ascii="Times New Roman" w:hAnsi="Times New Roman" w:cs="Times New Roman"/>
          <w:b/>
          <w:sz w:val="28"/>
          <w:szCs w:val="28"/>
        </w:rPr>
        <w:t>«Роль отца в семейном воспитании»</w:t>
      </w:r>
    </w:p>
    <w:p w:rsidR="00943550" w:rsidRPr="00943550" w:rsidRDefault="00943550" w:rsidP="00943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Мягкоступова А.В.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Отцовская любовь, как и материнская, необходима для нормального развития ребенка. Отсутствие внимания со стороны мамы или папы может привести к искажению мироощущения и нарушению поведения малыша. Ведь от обоих родителей зависит, каким вырастет их чадо. И, несмотря на то, что в реальной жизни главенствующая роль в воспитании принадлежит все-таки маме, мужчина при любых обстоятельствах должен участвовать в этом проц</w:t>
      </w:r>
      <w:r>
        <w:rPr>
          <w:rFonts w:ascii="Times New Roman" w:hAnsi="Times New Roman" w:cs="Times New Roman"/>
          <w:sz w:val="28"/>
          <w:szCs w:val="28"/>
        </w:rPr>
        <w:t>ессе и всегда оставаться папой.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 А формирование целеустремленности, настойчивости, смелости – предмет заботы отца. Заинтересованность и требовательность в семейных отношениях со стороны папы оказывает огромное влияние на эмоциональную сферу ребенка, формировани</w:t>
      </w:r>
      <w:r>
        <w:rPr>
          <w:rFonts w:ascii="Times New Roman" w:hAnsi="Times New Roman" w:cs="Times New Roman"/>
          <w:sz w:val="28"/>
          <w:szCs w:val="28"/>
        </w:rPr>
        <w:t>е его положительной самооценки.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 xml:space="preserve">За последние годы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материально. 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 xml:space="preserve">В настоящее время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благотворно влияет на детское развитие. Но все эти замечательные качества могут и не проявиться, если их не ценят, не одобряют, не стимулируют главу </w:t>
      </w:r>
      <w:r w:rsidRPr="00943550">
        <w:rPr>
          <w:rFonts w:ascii="Times New Roman" w:hAnsi="Times New Roman" w:cs="Times New Roman"/>
          <w:sz w:val="28"/>
          <w:szCs w:val="28"/>
        </w:rPr>
        <w:lastRenderedPageBreak/>
        <w:t>семьи другие ее члены. И тогда мужчина как отец н</w:t>
      </w:r>
      <w:r>
        <w:rPr>
          <w:rFonts w:ascii="Times New Roman" w:hAnsi="Times New Roman" w:cs="Times New Roman"/>
          <w:sz w:val="28"/>
          <w:szCs w:val="28"/>
        </w:rPr>
        <w:t>е реализует себя в полной мере.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Традиционно отцу в семье отводиться дисциплинирующая роль. Основой нравственного воспитания многие считают страх отцовского наказания. 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а у девочки – приветству</w:t>
      </w:r>
      <w:r>
        <w:rPr>
          <w:rFonts w:ascii="Times New Roman" w:hAnsi="Times New Roman" w:cs="Times New Roman"/>
          <w:sz w:val="28"/>
          <w:szCs w:val="28"/>
        </w:rPr>
        <w:t>ет мягкость, нежность, доброту.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</w:t>
      </w:r>
      <w:r>
        <w:rPr>
          <w:rFonts w:ascii="Times New Roman" w:hAnsi="Times New Roman" w:cs="Times New Roman"/>
          <w:sz w:val="28"/>
          <w:szCs w:val="28"/>
        </w:rPr>
        <w:t>овь к детям, жене и окружающим.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 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</w:t>
      </w:r>
      <w:r>
        <w:rPr>
          <w:rFonts w:ascii="Times New Roman" w:hAnsi="Times New Roman" w:cs="Times New Roman"/>
          <w:sz w:val="28"/>
          <w:szCs w:val="28"/>
        </w:rPr>
        <w:t>тся в процессе общения с папой.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 xml:space="preserve"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важнейшем для </w:t>
      </w:r>
      <w:r w:rsidRPr="00943550">
        <w:rPr>
          <w:rFonts w:ascii="Times New Roman" w:hAnsi="Times New Roman" w:cs="Times New Roman"/>
          <w:sz w:val="28"/>
          <w:szCs w:val="28"/>
        </w:rPr>
        <w:lastRenderedPageBreak/>
        <w:t>девочки обстоятельстве, как ее внешность – следует похвалить красивое платье или прическу дочери. Отцовская поддержка воспитывает увереннос</w:t>
      </w:r>
      <w:r>
        <w:rPr>
          <w:rFonts w:ascii="Times New Roman" w:hAnsi="Times New Roman" w:cs="Times New Roman"/>
          <w:sz w:val="28"/>
          <w:szCs w:val="28"/>
        </w:rPr>
        <w:t>ть в себе, женское достоинство.</w:t>
      </w:r>
    </w:p>
    <w:p w:rsidR="00943550" w:rsidRPr="00943550" w:rsidRDefault="00943550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50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</w:t>
      </w:r>
      <w:r>
        <w:rPr>
          <w:rFonts w:ascii="Times New Roman" w:hAnsi="Times New Roman" w:cs="Times New Roman"/>
          <w:sz w:val="28"/>
          <w:szCs w:val="28"/>
        </w:rPr>
        <w:t>х разрешения.</w:t>
      </w:r>
    </w:p>
    <w:p w:rsidR="004A0B82" w:rsidRPr="00943550" w:rsidRDefault="004A0B82" w:rsidP="00943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B82" w:rsidRPr="00943550" w:rsidSect="00943550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8024A"/>
    <w:rsid w:val="004A0B82"/>
    <w:rsid w:val="009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C746"/>
  <w15:chartTrackingRefBased/>
  <w15:docId w15:val="{5E9668A8-8409-4436-83BD-C246498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3401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2023-02-10T15:08:00Z</dcterms:created>
  <dcterms:modified xsi:type="dcterms:W3CDTF">2023-02-10T15:15:00Z</dcterms:modified>
</cp:coreProperties>
</file>